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9C480" w14:textId="77777777" w:rsidR="0023705C" w:rsidRDefault="0023705C" w:rsidP="00C037D9">
      <w:pPr>
        <w:spacing w:after="0" w:line="240" w:lineRule="auto"/>
        <w:rPr>
          <w:rFonts w:ascii="Arial" w:hAnsi="Arial" w:cs="Arial"/>
          <w:b/>
          <w:sz w:val="32"/>
          <w:szCs w:val="32"/>
          <w:lang w:val="en-US"/>
        </w:rPr>
      </w:pPr>
    </w:p>
    <w:p w14:paraId="15B0826B" w14:textId="4DCE7CDB" w:rsidR="00503112" w:rsidRDefault="00C037D9" w:rsidP="00C037D9">
      <w:pPr>
        <w:spacing w:after="0" w:line="240" w:lineRule="auto"/>
        <w:rPr>
          <w:rFonts w:ascii="Arial" w:hAnsi="Arial" w:cs="Arial"/>
          <w:b/>
          <w:sz w:val="32"/>
          <w:szCs w:val="32"/>
          <w:lang w:val="en-US"/>
        </w:rPr>
      </w:pPr>
      <w:r w:rsidRPr="00C037D9">
        <w:rPr>
          <w:rFonts w:ascii="Arial" w:hAnsi="Arial" w:cs="Arial"/>
          <w:b/>
          <w:sz w:val="32"/>
          <w:szCs w:val="32"/>
          <w:lang w:val="en-US"/>
        </w:rPr>
        <w:t>POWER OF ATTORNEY</w:t>
      </w:r>
      <w:r w:rsidR="00850E6A">
        <w:rPr>
          <w:rFonts w:ascii="Arial" w:hAnsi="Arial" w:cs="Arial"/>
          <w:b/>
          <w:sz w:val="32"/>
          <w:szCs w:val="32"/>
          <w:lang w:val="en-US"/>
        </w:rPr>
        <w:t xml:space="preserve"> /</w:t>
      </w:r>
    </w:p>
    <w:p w14:paraId="59FF8A5A" w14:textId="77777777" w:rsidR="00503112" w:rsidRDefault="00503112" w:rsidP="00C037D9">
      <w:pPr>
        <w:spacing w:after="0" w:line="240" w:lineRule="auto"/>
        <w:rPr>
          <w:rFonts w:ascii="Arial" w:hAnsi="Arial" w:cs="Arial"/>
          <w:b/>
          <w:sz w:val="32"/>
          <w:szCs w:val="32"/>
          <w:lang w:val="en-US"/>
        </w:rPr>
      </w:pPr>
      <w:r>
        <w:rPr>
          <w:rFonts w:ascii="Arial" w:hAnsi="Arial" w:cs="Arial"/>
          <w:b/>
          <w:sz w:val="32"/>
          <w:szCs w:val="32"/>
          <w:lang w:val="en-US"/>
        </w:rPr>
        <w:t xml:space="preserve">Agreement for </w:t>
      </w:r>
      <w:r w:rsidR="00580E6A">
        <w:rPr>
          <w:rFonts w:ascii="Arial" w:hAnsi="Arial" w:cs="Arial"/>
          <w:b/>
          <w:sz w:val="32"/>
          <w:szCs w:val="32"/>
          <w:lang w:val="en-US"/>
        </w:rPr>
        <w:t>I</w:t>
      </w:r>
      <w:r>
        <w:rPr>
          <w:rFonts w:ascii="Arial" w:hAnsi="Arial" w:cs="Arial"/>
          <w:b/>
          <w:sz w:val="32"/>
          <w:szCs w:val="32"/>
          <w:lang w:val="en-US"/>
        </w:rPr>
        <w:t>ndirect representation of the grantor.</w:t>
      </w:r>
    </w:p>
    <w:p w14:paraId="7D25E1A3" w14:textId="14D211BF" w:rsidR="00C037D9" w:rsidRPr="00C037D9" w:rsidRDefault="00C037D9" w:rsidP="00C037D9">
      <w:pPr>
        <w:spacing w:after="0" w:line="240" w:lineRule="auto"/>
        <w:rPr>
          <w:rFonts w:ascii="Arial" w:hAnsi="Arial" w:cs="Arial"/>
          <w:b/>
          <w:sz w:val="32"/>
          <w:szCs w:val="32"/>
          <w:lang w:val="en-US"/>
        </w:rPr>
      </w:pPr>
      <w:r>
        <w:rPr>
          <w:rFonts w:ascii="Arial" w:hAnsi="Arial" w:cs="Arial"/>
          <w:b/>
          <w:sz w:val="32"/>
          <w:szCs w:val="32"/>
          <w:lang w:val="en-US"/>
        </w:rPr>
        <w:tab/>
      </w:r>
      <w:r w:rsidR="00D71B2A">
        <w:rPr>
          <w:rFonts w:ascii="Arial" w:hAnsi="Arial" w:cs="Arial"/>
          <w:b/>
          <w:sz w:val="32"/>
          <w:szCs w:val="32"/>
          <w:lang w:val="en-US"/>
        </w:rPr>
        <w:t xml:space="preserve"> </w:t>
      </w:r>
    </w:p>
    <w:p w14:paraId="1F8FF31B" w14:textId="659B6BEF" w:rsidR="00C037D9" w:rsidRPr="00C037D9" w:rsidRDefault="0023705C" w:rsidP="00C037D9">
      <w:pPr>
        <w:spacing w:after="0" w:line="240" w:lineRule="auto"/>
        <w:rPr>
          <w:rFonts w:ascii="Arial" w:hAnsi="Arial" w:cs="Arial"/>
          <w:b/>
          <w:sz w:val="28"/>
          <w:szCs w:val="28"/>
          <w:lang w:val="en-US"/>
        </w:rPr>
      </w:pPr>
      <w:r>
        <w:rPr>
          <w:rFonts w:ascii="Arial" w:hAnsi="Arial" w:cs="Arial"/>
          <w:b/>
          <w:sz w:val="28"/>
          <w:szCs w:val="28"/>
          <w:lang w:val="en-US"/>
        </w:rPr>
        <w:t>T</w:t>
      </w:r>
      <w:r w:rsidR="00C037D9" w:rsidRPr="00C037D9">
        <w:rPr>
          <w:rFonts w:ascii="Arial" w:hAnsi="Arial" w:cs="Arial"/>
          <w:b/>
          <w:sz w:val="28"/>
          <w:szCs w:val="28"/>
          <w:lang w:val="en-US"/>
        </w:rPr>
        <w:t>o carry out customs formalities and activities in connection therewith</w:t>
      </w:r>
      <w:r>
        <w:rPr>
          <w:rFonts w:ascii="Arial" w:hAnsi="Arial" w:cs="Arial"/>
          <w:b/>
          <w:sz w:val="28"/>
          <w:szCs w:val="28"/>
          <w:lang w:val="en-US"/>
        </w:rPr>
        <w:t>.</w:t>
      </w:r>
    </w:p>
    <w:p w14:paraId="706E0BE7" w14:textId="77777777" w:rsidR="00C037D9" w:rsidRPr="00C037D9" w:rsidRDefault="00C037D9" w:rsidP="00C037D9">
      <w:pPr>
        <w:spacing w:after="0" w:line="240" w:lineRule="auto"/>
        <w:rPr>
          <w:rFonts w:ascii="Arial" w:hAnsi="Arial" w:cs="Arial"/>
          <w:sz w:val="20"/>
          <w:szCs w:val="20"/>
          <w:lang w:val="en-US"/>
        </w:rPr>
      </w:pPr>
    </w:p>
    <w:p w14:paraId="48CB867E" w14:textId="1E58C248" w:rsidR="00C037D9" w:rsidRPr="00C037D9" w:rsidRDefault="00C037D9" w:rsidP="00C037D9">
      <w:pPr>
        <w:spacing w:after="0" w:line="240" w:lineRule="auto"/>
        <w:rPr>
          <w:rFonts w:ascii="Arial" w:hAnsi="Arial" w:cs="Arial"/>
          <w:sz w:val="20"/>
          <w:szCs w:val="20"/>
          <w:lang w:val="en-US"/>
        </w:rPr>
      </w:pPr>
      <w:r w:rsidRPr="00C037D9">
        <w:rPr>
          <w:rFonts w:ascii="Arial" w:hAnsi="Arial" w:cs="Arial"/>
          <w:sz w:val="20"/>
          <w:szCs w:val="20"/>
          <w:lang w:val="en-US"/>
        </w:rPr>
        <w:t xml:space="preserve">The undersigned/the grantor of power of attorney, hereafter known as the undersigned, </w:t>
      </w:r>
      <w:proofErr w:type="gramStart"/>
      <w:r w:rsidRPr="00C037D9">
        <w:rPr>
          <w:rFonts w:ascii="Arial" w:hAnsi="Arial" w:cs="Arial"/>
          <w:sz w:val="20"/>
          <w:szCs w:val="20"/>
          <w:lang w:val="en-US"/>
        </w:rPr>
        <w:t>grants</w:t>
      </w:r>
      <w:r w:rsidR="00F220A8">
        <w:rPr>
          <w:rFonts w:ascii="Arial" w:hAnsi="Arial" w:cs="Arial"/>
          <w:sz w:val="20"/>
          <w:szCs w:val="20"/>
          <w:lang w:val="en-US"/>
        </w:rPr>
        <w:t>;</w:t>
      </w:r>
      <w:proofErr w:type="gramEnd"/>
    </w:p>
    <w:p w14:paraId="2636C60E" w14:textId="77777777" w:rsidR="00F220A8" w:rsidRPr="00F220A8" w:rsidRDefault="00F220A8" w:rsidP="00C037D9">
      <w:pPr>
        <w:spacing w:after="0" w:line="240" w:lineRule="auto"/>
        <w:rPr>
          <w:rFonts w:ascii="Arial" w:hAnsi="Arial" w:cs="Arial"/>
          <w:sz w:val="20"/>
          <w:szCs w:val="20"/>
          <w:lang w:val="en-US"/>
        </w:rPr>
      </w:pPr>
    </w:p>
    <w:p w14:paraId="0EC5C21B" w14:textId="1C3B3396" w:rsidR="00C037D9" w:rsidRPr="00F220A8" w:rsidRDefault="00D71B2A" w:rsidP="00C037D9">
      <w:pPr>
        <w:spacing w:after="0" w:line="240" w:lineRule="auto"/>
        <w:rPr>
          <w:rFonts w:ascii="Arial" w:hAnsi="Arial" w:cs="Arial"/>
          <w:sz w:val="20"/>
          <w:szCs w:val="20"/>
        </w:rPr>
      </w:pPr>
      <w:r w:rsidRPr="00F220A8">
        <w:rPr>
          <w:rFonts w:ascii="Arial" w:hAnsi="Arial" w:cs="Arial"/>
          <w:sz w:val="20"/>
          <w:szCs w:val="20"/>
        </w:rPr>
        <w:t>United Parcel Service Nederland BV</w:t>
      </w:r>
    </w:p>
    <w:p w14:paraId="47B54CC6" w14:textId="61947E3F" w:rsidR="00C037D9" w:rsidRPr="00D71B2A" w:rsidRDefault="00D71B2A" w:rsidP="00C037D9">
      <w:pPr>
        <w:spacing w:after="0" w:line="240" w:lineRule="auto"/>
        <w:rPr>
          <w:rFonts w:ascii="Arial" w:hAnsi="Arial" w:cs="Arial"/>
          <w:sz w:val="20"/>
          <w:szCs w:val="20"/>
        </w:rPr>
      </w:pPr>
      <w:r>
        <w:rPr>
          <w:rFonts w:ascii="Arial" w:hAnsi="Arial" w:cs="Arial"/>
          <w:sz w:val="20"/>
          <w:szCs w:val="20"/>
        </w:rPr>
        <w:t>Achtseweg Noord 14 - 16</w:t>
      </w:r>
    </w:p>
    <w:p w14:paraId="22652489" w14:textId="7F1F1D55" w:rsidR="00C037D9" w:rsidRDefault="00D71B2A" w:rsidP="00C037D9">
      <w:pPr>
        <w:spacing w:after="0" w:line="240" w:lineRule="auto"/>
        <w:rPr>
          <w:rFonts w:ascii="Arial" w:hAnsi="Arial" w:cs="Arial"/>
          <w:sz w:val="20"/>
          <w:szCs w:val="20"/>
        </w:rPr>
      </w:pPr>
      <w:r w:rsidRPr="00F220A8">
        <w:rPr>
          <w:rFonts w:ascii="Arial" w:hAnsi="Arial" w:cs="Arial"/>
          <w:sz w:val="20"/>
          <w:szCs w:val="20"/>
        </w:rPr>
        <w:t>5651 GG, Eindhoven</w:t>
      </w:r>
      <w:r w:rsidR="006A0CF6" w:rsidRPr="00F220A8">
        <w:rPr>
          <w:rFonts w:ascii="Arial" w:hAnsi="Arial" w:cs="Arial"/>
          <w:sz w:val="20"/>
          <w:szCs w:val="20"/>
        </w:rPr>
        <w:t>, The Netherlands</w:t>
      </w:r>
    </w:p>
    <w:p w14:paraId="67B53A3E" w14:textId="3A578DED" w:rsidR="003B4E56" w:rsidRPr="00503112" w:rsidRDefault="003B4E56" w:rsidP="00C037D9">
      <w:pPr>
        <w:spacing w:after="0" w:line="240" w:lineRule="auto"/>
        <w:rPr>
          <w:rFonts w:ascii="Arial" w:hAnsi="Arial" w:cs="Arial"/>
          <w:sz w:val="20"/>
          <w:szCs w:val="20"/>
          <w:lang w:val="en-US"/>
        </w:rPr>
      </w:pPr>
      <w:r w:rsidRPr="00503112">
        <w:rPr>
          <w:rFonts w:ascii="Arial" w:hAnsi="Arial" w:cs="Arial"/>
          <w:sz w:val="20"/>
          <w:szCs w:val="20"/>
          <w:lang w:val="en-US"/>
        </w:rPr>
        <w:t>EORI NL007726892</w:t>
      </w:r>
    </w:p>
    <w:p w14:paraId="1D376354" w14:textId="77777777" w:rsidR="00C037D9" w:rsidRPr="00503112" w:rsidRDefault="00C037D9" w:rsidP="00C037D9">
      <w:pPr>
        <w:spacing w:after="0" w:line="240" w:lineRule="auto"/>
        <w:rPr>
          <w:rFonts w:ascii="Arial" w:hAnsi="Arial" w:cs="Arial"/>
          <w:sz w:val="20"/>
          <w:szCs w:val="20"/>
          <w:lang w:val="en-US"/>
        </w:rPr>
      </w:pPr>
    </w:p>
    <w:p w14:paraId="687B2309" w14:textId="0B37F235" w:rsidR="00C037D9" w:rsidRPr="00C037D9" w:rsidRDefault="00A9135D" w:rsidP="00C037D9">
      <w:pPr>
        <w:spacing w:after="0" w:line="240" w:lineRule="auto"/>
        <w:rPr>
          <w:rFonts w:ascii="Arial" w:hAnsi="Arial" w:cs="Arial"/>
          <w:sz w:val="20"/>
          <w:szCs w:val="20"/>
          <w:lang w:val="en-US"/>
        </w:rPr>
      </w:pPr>
      <w:r>
        <w:rPr>
          <w:rFonts w:ascii="Arial" w:hAnsi="Arial" w:cs="Arial"/>
          <w:sz w:val="20"/>
          <w:szCs w:val="20"/>
          <w:lang w:val="en-US"/>
        </w:rPr>
        <w:t>H</w:t>
      </w:r>
      <w:r w:rsidR="00C037D9" w:rsidRPr="00C037D9">
        <w:rPr>
          <w:rFonts w:ascii="Arial" w:hAnsi="Arial" w:cs="Arial"/>
          <w:sz w:val="20"/>
          <w:szCs w:val="20"/>
          <w:lang w:val="en-US"/>
        </w:rPr>
        <w:t xml:space="preserve">ereafter known as the freight forwarder, until recalled, power of attorney to carry out the transactions and formalities for the undersigned as prescribed by Customs and related laws with respect to shipments of goods </w:t>
      </w:r>
      <w:r w:rsidR="00C037D9" w:rsidRPr="00C037D9">
        <w:rPr>
          <w:rFonts w:ascii="Arial" w:hAnsi="Arial" w:cs="Arial"/>
          <w:sz w:val="20"/>
          <w:lang w:val="en-GB"/>
        </w:rPr>
        <w:t>presented by</w:t>
      </w:r>
      <w:r w:rsidR="00C037D9" w:rsidRPr="00C037D9">
        <w:rPr>
          <w:rFonts w:ascii="Arial" w:hAnsi="Arial" w:cs="Arial"/>
          <w:sz w:val="20"/>
          <w:szCs w:val="20"/>
          <w:lang w:val="en-US"/>
        </w:rPr>
        <w:t>/on behalf of the undersigned or destined for the undersigned.</w:t>
      </w:r>
    </w:p>
    <w:p w14:paraId="56FBF63F" w14:textId="77777777" w:rsidR="00C037D9" w:rsidRPr="00C037D9" w:rsidRDefault="00C037D9" w:rsidP="00C037D9">
      <w:pPr>
        <w:spacing w:after="0" w:line="240" w:lineRule="auto"/>
        <w:rPr>
          <w:rFonts w:ascii="Arial" w:hAnsi="Arial" w:cs="Arial"/>
          <w:sz w:val="20"/>
          <w:szCs w:val="20"/>
          <w:lang w:val="en-US"/>
        </w:rPr>
      </w:pPr>
    </w:p>
    <w:p w14:paraId="335D6EFF" w14:textId="268CF0EA" w:rsidR="00C037D9" w:rsidRPr="005321C2" w:rsidRDefault="00C037D9" w:rsidP="414CE152">
      <w:pPr>
        <w:spacing w:after="0" w:line="240" w:lineRule="auto"/>
        <w:rPr>
          <w:rFonts w:ascii="Arial" w:hAnsi="Arial" w:cs="Arial"/>
          <w:sz w:val="20"/>
          <w:szCs w:val="20"/>
          <w:lang w:val="en-US"/>
        </w:rPr>
      </w:pPr>
      <w:r w:rsidRPr="414CE152">
        <w:rPr>
          <w:rFonts w:ascii="Arial" w:hAnsi="Arial" w:cs="Arial"/>
          <w:sz w:val="20"/>
          <w:szCs w:val="20"/>
          <w:lang w:val="en-US"/>
        </w:rPr>
        <w:t xml:space="preserve">The undersigned hereby authorizes the freight forwarder, </w:t>
      </w:r>
      <w:r w:rsidRPr="414CE152">
        <w:rPr>
          <w:rFonts w:ascii="Arial" w:hAnsi="Arial" w:cs="Arial"/>
          <w:sz w:val="20"/>
          <w:szCs w:val="20"/>
          <w:lang w:val="en-GB"/>
        </w:rPr>
        <w:t>in conformity with Article 18, and further, of the Union Customs Code (Regulation no. 952/2013/EU)</w:t>
      </w:r>
      <w:r w:rsidRPr="414CE152">
        <w:rPr>
          <w:rFonts w:ascii="Arial" w:hAnsi="Arial" w:cs="Arial"/>
          <w:sz w:val="20"/>
          <w:szCs w:val="20"/>
          <w:lang w:val="en-US"/>
        </w:rPr>
        <w:t xml:space="preserve">, to carry out the transactions and activities as prescribed in the Customs Code with respect to the </w:t>
      </w:r>
      <w:bookmarkStart w:id="0" w:name="_Int_tLLRHRhI"/>
      <w:proofErr w:type="gramStart"/>
      <w:r w:rsidRPr="414CE152">
        <w:rPr>
          <w:rFonts w:ascii="Arial" w:hAnsi="Arial" w:cs="Arial"/>
          <w:sz w:val="20"/>
          <w:szCs w:val="20"/>
          <w:lang w:val="en-US"/>
        </w:rPr>
        <w:t>aforementioned shipments</w:t>
      </w:r>
      <w:bookmarkEnd w:id="0"/>
      <w:proofErr w:type="gramEnd"/>
      <w:r w:rsidRPr="414CE152">
        <w:rPr>
          <w:rFonts w:ascii="Arial" w:hAnsi="Arial" w:cs="Arial"/>
          <w:sz w:val="20"/>
          <w:szCs w:val="20"/>
          <w:lang w:val="en-US"/>
        </w:rPr>
        <w:t xml:space="preserve"> of goods </w:t>
      </w:r>
      <w:r w:rsidR="005321C2" w:rsidRPr="414CE152">
        <w:rPr>
          <w:rFonts w:ascii="Arial" w:hAnsi="Arial" w:cs="Arial"/>
          <w:sz w:val="20"/>
          <w:szCs w:val="20"/>
          <w:lang w:val="en-US"/>
        </w:rPr>
        <w:t>i</w:t>
      </w:r>
      <w:r w:rsidRPr="414CE152">
        <w:rPr>
          <w:rFonts w:ascii="Arial" w:hAnsi="Arial" w:cs="Arial"/>
          <w:sz w:val="20"/>
          <w:szCs w:val="20"/>
          <w:lang w:val="en-US"/>
        </w:rPr>
        <w:t xml:space="preserve">n the name of the freight forwarder, but on behalf of the undersigned. </w:t>
      </w:r>
    </w:p>
    <w:p w14:paraId="2277FD56" w14:textId="77777777" w:rsidR="00C037D9" w:rsidRPr="00C037D9" w:rsidRDefault="00C037D9" w:rsidP="00C037D9">
      <w:pPr>
        <w:spacing w:after="0" w:line="240" w:lineRule="auto"/>
        <w:ind w:left="780"/>
        <w:contextualSpacing/>
        <w:rPr>
          <w:rFonts w:ascii="Arial" w:hAnsi="Arial" w:cs="Arial"/>
          <w:sz w:val="20"/>
          <w:szCs w:val="20"/>
          <w:lang w:val="en-US"/>
        </w:rPr>
      </w:pPr>
    </w:p>
    <w:p w14:paraId="6E6352CF" w14:textId="1688A0AB" w:rsidR="00883FD4" w:rsidRDefault="00C037D9" w:rsidP="005321C2">
      <w:pPr>
        <w:spacing w:after="0" w:line="240" w:lineRule="auto"/>
        <w:rPr>
          <w:rFonts w:ascii="Arial" w:hAnsi="Arial" w:cs="Arial"/>
          <w:sz w:val="20"/>
          <w:szCs w:val="20"/>
          <w:lang w:val="en-US"/>
        </w:rPr>
      </w:pPr>
      <w:r w:rsidRPr="00C037D9">
        <w:rPr>
          <w:rFonts w:ascii="Arial" w:hAnsi="Arial" w:cs="Arial"/>
          <w:sz w:val="20"/>
          <w:szCs w:val="20"/>
          <w:lang w:val="en-US"/>
        </w:rPr>
        <w:t xml:space="preserve">With respect to that, the undersigned accepts the </w:t>
      </w:r>
      <w:r w:rsidR="00C656AB" w:rsidRPr="00C656AB">
        <w:rPr>
          <w:rFonts w:ascii="Arial" w:hAnsi="Arial" w:cs="Arial"/>
          <w:sz w:val="20"/>
          <w:szCs w:val="20"/>
          <w:lang w:val="en-US"/>
        </w:rPr>
        <w:t>UPS Terms and Conditions</w:t>
      </w:r>
      <w:r w:rsidR="003E5898">
        <w:rPr>
          <w:rFonts w:ascii="Arial" w:hAnsi="Arial" w:cs="Arial"/>
          <w:sz w:val="20"/>
          <w:szCs w:val="20"/>
          <w:lang w:val="en-US"/>
        </w:rPr>
        <w:t xml:space="preserve">. </w:t>
      </w:r>
    </w:p>
    <w:p w14:paraId="1A7BC886" w14:textId="77777777" w:rsidR="00375300" w:rsidRDefault="00375300" w:rsidP="00C037D9">
      <w:pPr>
        <w:spacing w:after="0" w:line="240" w:lineRule="auto"/>
        <w:ind w:left="360" w:hanging="76"/>
        <w:rPr>
          <w:rFonts w:ascii="Arial" w:hAnsi="Arial" w:cs="Arial"/>
          <w:sz w:val="20"/>
          <w:szCs w:val="20"/>
          <w:lang w:val="en-US"/>
        </w:rPr>
      </w:pPr>
    </w:p>
    <w:p w14:paraId="2995079F" w14:textId="1D63CE82" w:rsidR="00C656AB" w:rsidRDefault="002C2D8A" w:rsidP="00C037D9">
      <w:pPr>
        <w:spacing w:after="0" w:line="240" w:lineRule="auto"/>
        <w:ind w:left="360" w:hanging="76"/>
        <w:rPr>
          <w:rFonts w:ascii="Arial" w:hAnsi="Arial" w:cs="Arial"/>
          <w:sz w:val="20"/>
          <w:szCs w:val="20"/>
          <w:lang w:val="en-US"/>
        </w:rPr>
      </w:pPr>
      <w:hyperlink r:id="rId9" w:history="1">
        <w:r w:rsidR="00375300" w:rsidRPr="00514C3D">
          <w:rPr>
            <w:rStyle w:val="Hyperlink"/>
            <w:rFonts w:ascii="Arial" w:hAnsi="Arial" w:cs="Arial"/>
            <w:sz w:val="20"/>
            <w:szCs w:val="20"/>
            <w:lang w:val="en-US"/>
          </w:rPr>
          <w:t>https://www.ups.com/us/en/support/shipping-support/legal-terms-conditions.page</w:t>
        </w:r>
      </w:hyperlink>
    </w:p>
    <w:p w14:paraId="37F668E0" w14:textId="77777777" w:rsidR="005321C2" w:rsidRDefault="005321C2" w:rsidP="00C037D9">
      <w:pPr>
        <w:spacing w:after="0" w:line="240" w:lineRule="auto"/>
        <w:ind w:left="360" w:hanging="76"/>
        <w:rPr>
          <w:rFonts w:ascii="Arial" w:hAnsi="Arial" w:cs="Arial"/>
          <w:sz w:val="20"/>
          <w:szCs w:val="20"/>
          <w:lang w:val="en-US"/>
        </w:rPr>
      </w:pPr>
    </w:p>
    <w:p w14:paraId="138886CD" w14:textId="45250324" w:rsidR="00C037D9" w:rsidRPr="00C037D9" w:rsidRDefault="00C037D9" w:rsidP="005321C2">
      <w:pPr>
        <w:spacing w:after="0" w:line="240" w:lineRule="auto"/>
        <w:rPr>
          <w:rFonts w:ascii="Arial" w:hAnsi="Arial" w:cs="Arial"/>
          <w:b/>
          <w:sz w:val="20"/>
          <w:szCs w:val="20"/>
          <w:lang w:val="en-US"/>
        </w:rPr>
      </w:pPr>
      <w:r w:rsidRPr="00C037D9">
        <w:rPr>
          <w:rFonts w:ascii="Arial" w:hAnsi="Arial" w:cs="Arial"/>
          <w:sz w:val="20"/>
          <w:szCs w:val="20"/>
          <w:lang w:val="en-US"/>
        </w:rPr>
        <w:t xml:space="preserve">The freight forwarder </w:t>
      </w:r>
      <w:proofErr w:type="gramStart"/>
      <w:r w:rsidRPr="00C037D9">
        <w:rPr>
          <w:rFonts w:ascii="Arial" w:hAnsi="Arial" w:cs="Arial"/>
          <w:sz w:val="20"/>
          <w:szCs w:val="20"/>
          <w:lang w:val="en-US"/>
        </w:rPr>
        <w:t>retains the right at all times</w:t>
      </w:r>
      <w:proofErr w:type="gramEnd"/>
      <w:r w:rsidRPr="00C037D9">
        <w:rPr>
          <w:rFonts w:ascii="Arial" w:hAnsi="Arial" w:cs="Arial"/>
          <w:sz w:val="20"/>
          <w:szCs w:val="20"/>
          <w:lang w:val="en-US"/>
        </w:rPr>
        <w:t xml:space="preserve"> to refuse an assignment to carry out transactions and formalities resulting from and specified in this empowerment.</w:t>
      </w:r>
    </w:p>
    <w:p w14:paraId="77A81C45" w14:textId="77777777" w:rsidR="00C037D9" w:rsidRDefault="00C037D9" w:rsidP="00C037D9">
      <w:pPr>
        <w:spacing w:after="0" w:line="240" w:lineRule="auto"/>
        <w:rPr>
          <w:rFonts w:ascii="Arial" w:hAnsi="Arial" w:cs="Arial"/>
          <w:sz w:val="20"/>
          <w:szCs w:val="20"/>
          <w:lang w:val="en-US"/>
        </w:rPr>
      </w:pPr>
    </w:p>
    <w:p w14:paraId="34BEAB44" w14:textId="11BD1F94" w:rsidR="005321C2" w:rsidRPr="00C037D9" w:rsidRDefault="005321C2" w:rsidP="005321C2">
      <w:pPr>
        <w:spacing w:after="0" w:line="240" w:lineRule="auto"/>
        <w:rPr>
          <w:rFonts w:ascii="Arial" w:hAnsi="Arial" w:cs="Arial"/>
          <w:sz w:val="20"/>
          <w:szCs w:val="20"/>
          <w:lang w:val="en-US"/>
        </w:rPr>
      </w:pPr>
      <w:r w:rsidRPr="00C037D9">
        <w:rPr>
          <w:rFonts w:ascii="Arial" w:hAnsi="Arial" w:cs="Arial"/>
          <w:sz w:val="20"/>
          <w:szCs w:val="20"/>
          <w:lang w:val="en-US"/>
        </w:rPr>
        <w:t xml:space="preserve">This power of attorney must be recalled in writing by the undersigned. </w:t>
      </w:r>
    </w:p>
    <w:p w14:paraId="34D6EFEA" w14:textId="77777777" w:rsidR="005321C2" w:rsidRPr="00C037D9" w:rsidRDefault="005321C2" w:rsidP="00C037D9">
      <w:pPr>
        <w:spacing w:after="0" w:line="240" w:lineRule="auto"/>
        <w:rPr>
          <w:rFonts w:ascii="Arial" w:hAnsi="Arial" w:cs="Arial"/>
          <w:sz w:val="20"/>
          <w:szCs w:val="20"/>
          <w:lang w:val="en-US"/>
        </w:rPr>
      </w:pPr>
    </w:p>
    <w:p w14:paraId="34E2D946" w14:textId="5F7CF909" w:rsidR="00C037D9" w:rsidRPr="00C037D9" w:rsidRDefault="00C037D9" w:rsidP="00AD3B09">
      <w:pPr>
        <w:spacing w:after="0" w:line="240" w:lineRule="auto"/>
        <w:rPr>
          <w:rFonts w:ascii="Arial" w:hAnsi="Arial" w:cs="Arial"/>
          <w:sz w:val="20"/>
          <w:szCs w:val="20"/>
          <w:lang w:val="en-US"/>
        </w:rPr>
      </w:pPr>
      <w:r w:rsidRPr="00C037D9">
        <w:rPr>
          <w:rFonts w:ascii="Arial" w:hAnsi="Arial" w:cs="Arial"/>
          <w:sz w:val="20"/>
          <w:szCs w:val="20"/>
          <w:lang w:val="en-US"/>
        </w:rPr>
        <w:t>The undersigned</w:t>
      </w:r>
      <w:r w:rsidR="00AD3B09">
        <w:rPr>
          <w:rFonts w:ascii="Arial" w:hAnsi="Arial" w:cs="Arial"/>
          <w:sz w:val="20"/>
          <w:szCs w:val="20"/>
          <w:lang w:val="en-US"/>
        </w:rPr>
        <w:t xml:space="preserve"> </w:t>
      </w:r>
      <w:r w:rsidRPr="00C037D9">
        <w:rPr>
          <w:rFonts w:ascii="Arial" w:hAnsi="Arial" w:cs="Arial"/>
          <w:sz w:val="20"/>
          <w:szCs w:val="20"/>
          <w:lang w:val="en-US"/>
        </w:rPr>
        <w:t xml:space="preserve">/ grantor of power or attorney: </w:t>
      </w:r>
    </w:p>
    <w:p w14:paraId="1BC8F1E2" w14:textId="77777777" w:rsidR="00375300" w:rsidRPr="00C037D9" w:rsidRDefault="00375300" w:rsidP="00C037D9">
      <w:pPr>
        <w:spacing w:after="0" w:line="240" w:lineRule="auto"/>
        <w:rPr>
          <w:rFonts w:ascii="Arial" w:hAnsi="Arial" w:cs="Arial"/>
          <w:sz w:val="20"/>
          <w:szCs w:val="20"/>
          <w:lang w:val="en-US"/>
        </w:rPr>
      </w:pPr>
    </w:p>
    <w:p w14:paraId="4E887EDD" w14:textId="7DF4B7A4" w:rsidR="00C037D9" w:rsidRPr="00200456" w:rsidRDefault="00C037D9" w:rsidP="00C037D9">
      <w:pPr>
        <w:tabs>
          <w:tab w:val="left" w:pos="709"/>
          <w:tab w:val="left" w:pos="2552"/>
        </w:tabs>
        <w:spacing w:after="0" w:line="240" w:lineRule="auto"/>
        <w:ind w:right="1134"/>
        <w:rPr>
          <w:rFonts w:ascii="Arial" w:hAnsi="Arial" w:cs="Arial"/>
          <w:sz w:val="20"/>
          <w:szCs w:val="20"/>
          <w:lang w:val="en-US"/>
        </w:rPr>
      </w:pPr>
      <w:r w:rsidRPr="00C037D9">
        <w:rPr>
          <w:rFonts w:ascii="Arial" w:hAnsi="Arial" w:cs="Arial"/>
          <w:sz w:val="20"/>
          <w:szCs w:val="20"/>
          <w:lang w:val="en-US"/>
        </w:rPr>
        <w:t xml:space="preserve">Legally represented by: </w:t>
      </w:r>
      <w:r w:rsidRPr="00C037D9">
        <w:rPr>
          <w:rFonts w:ascii="Arial" w:hAnsi="Arial" w:cs="Arial"/>
          <w:sz w:val="20"/>
          <w:szCs w:val="20"/>
          <w:lang w:val="en-US"/>
        </w:rPr>
        <w:tab/>
      </w:r>
    </w:p>
    <w:p w14:paraId="6109059F" w14:textId="77777777" w:rsidR="00375300" w:rsidRPr="00C037D9" w:rsidRDefault="00375300" w:rsidP="00C037D9">
      <w:pPr>
        <w:spacing w:after="0" w:line="240" w:lineRule="auto"/>
        <w:rPr>
          <w:rFonts w:ascii="Arial" w:hAnsi="Arial" w:cs="Arial"/>
          <w:sz w:val="20"/>
          <w:szCs w:val="20"/>
          <w:lang w:val="en-US"/>
        </w:rPr>
      </w:pPr>
    </w:p>
    <w:p w14:paraId="3BF9B7FD" w14:textId="19A5853A" w:rsidR="00C037D9" w:rsidRPr="00200456" w:rsidRDefault="00C037D9" w:rsidP="00C037D9">
      <w:pPr>
        <w:tabs>
          <w:tab w:val="left" w:pos="709"/>
          <w:tab w:val="left" w:pos="993"/>
          <w:tab w:val="left" w:pos="3119"/>
        </w:tabs>
        <w:spacing w:after="0" w:line="240" w:lineRule="auto"/>
        <w:ind w:right="1134"/>
        <w:rPr>
          <w:rFonts w:ascii="Arial" w:hAnsi="Arial" w:cs="Arial"/>
          <w:sz w:val="20"/>
          <w:szCs w:val="20"/>
          <w:lang w:val="en-US"/>
        </w:rPr>
      </w:pPr>
      <w:r w:rsidRPr="00C037D9">
        <w:rPr>
          <w:rFonts w:ascii="Arial" w:hAnsi="Arial" w:cs="Arial"/>
          <w:sz w:val="20"/>
          <w:szCs w:val="20"/>
          <w:lang w:val="en-US"/>
        </w:rPr>
        <w:t xml:space="preserve">Address: </w:t>
      </w:r>
      <w:r w:rsidRPr="00C037D9">
        <w:rPr>
          <w:rFonts w:ascii="Arial" w:hAnsi="Arial" w:cs="Arial"/>
          <w:sz w:val="20"/>
          <w:szCs w:val="20"/>
          <w:lang w:val="en-US"/>
        </w:rPr>
        <w:tab/>
      </w:r>
    </w:p>
    <w:p w14:paraId="088CACC2" w14:textId="77777777" w:rsidR="00E73A68" w:rsidRDefault="00E73A68" w:rsidP="00C037D9">
      <w:pPr>
        <w:tabs>
          <w:tab w:val="left" w:pos="709"/>
          <w:tab w:val="left" w:pos="993"/>
          <w:tab w:val="left" w:pos="3119"/>
        </w:tabs>
        <w:spacing w:after="0" w:line="240" w:lineRule="auto"/>
        <w:ind w:right="1134"/>
        <w:rPr>
          <w:rFonts w:ascii="Arial" w:hAnsi="Arial" w:cs="Arial"/>
          <w:sz w:val="20"/>
          <w:szCs w:val="20"/>
          <w:lang w:val="en-US"/>
        </w:rPr>
      </w:pPr>
    </w:p>
    <w:p w14:paraId="02BAD1C9" w14:textId="242708E3" w:rsidR="00C037D9" w:rsidRPr="00200456" w:rsidRDefault="00C037D9" w:rsidP="00C037D9">
      <w:pPr>
        <w:tabs>
          <w:tab w:val="left" w:pos="709"/>
          <w:tab w:val="left" w:pos="993"/>
          <w:tab w:val="left" w:pos="3119"/>
        </w:tabs>
        <w:spacing w:after="0" w:line="240" w:lineRule="auto"/>
        <w:ind w:right="1134"/>
        <w:rPr>
          <w:rFonts w:ascii="Arial" w:hAnsi="Arial" w:cs="Arial"/>
          <w:sz w:val="20"/>
          <w:szCs w:val="20"/>
          <w:lang w:val="en-US"/>
        </w:rPr>
      </w:pPr>
      <w:r w:rsidRPr="00C037D9">
        <w:rPr>
          <w:rFonts w:ascii="Arial" w:hAnsi="Arial" w:cs="Arial"/>
          <w:sz w:val="20"/>
          <w:szCs w:val="20"/>
          <w:lang w:val="en-US"/>
        </w:rPr>
        <w:t xml:space="preserve">Place: </w:t>
      </w:r>
      <w:r w:rsidRPr="00C037D9">
        <w:rPr>
          <w:rFonts w:ascii="Arial" w:hAnsi="Arial" w:cs="Arial"/>
          <w:sz w:val="20"/>
          <w:szCs w:val="20"/>
          <w:lang w:val="en-US"/>
        </w:rPr>
        <w:tab/>
      </w:r>
      <w:r w:rsidRPr="00C037D9">
        <w:rPr>
          <w:rFonts w:ascii="Arial" w:hAnsi="Arial" w:cs="Arial"/>
          <w:sz w:val="20"/>
          <w:szCs w:val="20"/>
          <w:lang w:val="en-US"/>
        </w:rPr>
        <w:tab/>
      </w:r>
    </w:p>
    <w:p w14:paraId="629E6DCD" w14:textId="72E733C7" w:rsidR="00375300" w:rsidRDefault="00375300" w:rsidP="00C037D9">
      <w:pPr>
        <w:spacing w:after="0" w:line="240" w:lineRule="auto"/>
        <w:rPr>
          <w:rFonts w:ascii="Arial" w:hAnsi="Arial" w:cs="Arial"/>
          <w:sz w:val="20"/>
          <w:szCs w:val="20"/>
          <w:lang w:val="en-US"/>
        </w:rPr>
      </w:pPr>
    </w:p>
    <w:p w14:paraId="6A150AA1" w14:textId="09EB8D97" w:rsidR="00C037D9" w:rsidRPr="00ED6182" w:rsidRDefault="00C037D9" w:rsidP="414CE152">
      <w:pPr>
        <w:spacing w:after="0" w:line="240" w:lineRule="auto"/>
        <w:rPr>
          <w:rFonts w:ascii="Arial" w:hAnsi="Arial" w:cs="Arial"/>
          <w:b/>
          <w:bCs/>
          <w:sz w:val="20"/>
          <w:szCs w:val="20"/>
          <w:lang w:val="en-US"/>
        </w:rPr>
      </w:pPr>
      <w:r w:rsidRPr="414CE152">
        <w:rPr>
          <w:rFonts w:ascii="Arial" w:hAnsi="Arial" w:cs="Arial"/>
          <w:sz w:val="20"/>
          <w:szCs w:val="20"/>
          <w:lang w:val="en-US"/>
        </w:rPr>
        <w:t>Date:</w:t>
      </w:r>
      <w:r w:rsidRPr="414CE152">
        <w:rPr>
          <w:rFonts w:ascii="Arial" w:hAnsi="Arial" w:cs="Arial"/>
          <w:b/>
          <w:bCs/>
          <w:sz w:val="20"/>
          <w:szCs w:val="20"/>
          <w:lang w:val="en-US"/>
        </w:rPr>
        <w:t xml:space="preserve"> </w:t>
      </w:r>
      <w:r w:rsidRPr="00C037D9">
        <w:rPr>
          <w:rFonts w:ascii="Arial" w:hAnsi="Arial" w:cs="Arial"/>
          <w:b/>
          <w:sz w:val="20"/>
          <w:szCs w:val="20"/>
          <w:lang w:val="en-US"/>
        </w:rPr>
        <w:tab/>
      </w:r>
      <w:r w:rsidRPr="00ED6182">
        <w:rPr>
          <w:lang w:val="en-US"/>
        </w:rPr>
        <w:tab/>
      </w:r>
      <w:r w:rsidRPr="00ED6182">
        <w:rPr>
          <w:lang w:val="en-US"/>
        </w:rPr>
        <w:tab/>
      </w:r>
      <w:r w:rsidRPr="00ED6182">
        <w:rPr>
          <w:lang w:val="en-US"/>
        </w:rPr>
        <w:tab/>
      </w:r>
      <w:r w:rsidRPr="00ED6182">
        <w:rPr>
          <w:lang w:val="en-US"/>
        </w:rPr>
        <w:tab/>
      </w:r>
      <w:r w:rsidRPr="00ED6182">
        <w:rPr>
          <w:lang w:val="en-US"/>
        </w:rPr>
        <w:tab/>
      </w:r>
      <w:r w:rsidRPr="414CE152">
        <w:rPr>
          <w:rFonts w:ascii="Arial" w:hAnsi="Arial" w:cs="Arial"/>
          <w:sz w:val="20"/>
          <w:szCs w:val="20"/>
          <w:lang w:val="en-US"/>
        </w:rPr>
        <w:t xml:space="preserve">Signature </w:t>
      </w:r>
      <w:r w:rsidR="00484647" w:rsidRPr="414CE152">
        <w:rPr>
          <w:rFonts w:ascii="Arial" w:hAnsi="Arial" w:cs="Arial"/>
          <w:sz w:val="20"/>
          <w:szCs w:val="20"/>
          <w:lang w:val="en-US"/>
        </w:rPr>
        <w:t>(</w:t>
      </w:r>
      <w:r w:rsidRPr="414CE152">
        <w:rPr>
          <w:rFonts w:ascii="Arial" w:hAnsi="Arial" w:cs="Arial"/>
          <w:sz w:val="20"/>
          <w:szCs w:val="20"/>
          <w:lang w:val="en-US"/>
        </w:rPr>
        <w:t>and stamp</w:t>
      </w:r>
      <w:r w:rsidR="00484647" w:rsidRPr="414CE152">
        <w:rPr>
          <w:rFonts w:ascii="Arial" w:hAnsi="Arial" w:cs="Arial"/>
          <w:sz w:val="20"/>
          <w:szCs w:val="20"/>
          <w:lang w:val="en-US"/>
        </w:rPr>
        <w:t>)</w:t>
      </w:r>
      <w:r w:rsidRPr="414CE152">
        <w:rPr>
          <w:rFonts w:ascii="Arial" w:hAnsi="Arial" w:cs="Arial"/>
          <w:sz w:val="20"/>
          <w:szCs w:val="20"/>
          <w:lang w:val="en-US"/>
        </w:rPr>
        <w:t>:</w:t>
      </w:r>
      <w:r w:rsidRPr="414CE152">
        <w:rPr>
          <w:rFonts w:ascii="Arial" w:hAnsi="Arial" w:cs="Arial"/>
          <w:b/>
          <w:bCs/>
          <w:sz w:val="20"/>
          <w:szCs w:val="20"/>
          <w:lang w:val="en-US"/>
        </w:rPr>
        <w:t xml:space="preserve"> </w:t>
      </w:r>
    </w:p>
    <w:p w14:paraId="4445B355" w14:textId="77777777" w:rsidR="00C037D9" w:rsidRPr="00ED6182" w:rsidRDefault="00C037D9">
      <w:pPr>
        <w:rPr>
          <w:lang w:val="en-US"/>
        </w:rPr>
      </w:pPr>
    </w:p>
    <w:p w14:paraId="00812236" w14:textId="5FDC3CA6" w:rsidR="00423CBC" w:rsidRDefault="00423CBC" w:rsidP="414CE152">
      <w:pPr>
        <w:rPr>
          <w:rFonts w:ascii="Arial" w:eastAsia="Arial" w:hAnsi="Arial" w:cs="Arial"/>
          <w:sz w:val="20"/>
          <w:szCs w:val="20"/>
          <w:lang w:val="en-GB"/>
        </w:rPr>
      </w:pPr>
      <w:r w:rsidRPr="414CE152">
        <w:rPr>
          <w:rFonts w:ascii="Arial" w:eastAsia="Arial" w:hAnsi="Arial" w:cs="Arial"/>
          <w:sz w:val="20"/>
          <w:szCs w:val="20"/>
          <w:lang w:val="en-GB"/>
        </w:rPr>
        <w:t>Freight Forwarding Company, represented by:</w:t>
      </w:r>
    </w:p>
    <w:p w14:paraId="54EC288E" w14:textId="18835CF3" w:rsidR="00423CBC" w:rsidRDefault="00423CBC" w:rsidP="00F95095">
      <w:pPr>
        <w:tabs>
          <w:tab w:val="left" w:pos="2835"/>
          <w:tab w:val="right" w:leader="dot" w:pos="9072"/>
        </w:tabs>
        <w:spacing w:after="120" w:line="240" w:lineRule="auto"/>
        <w:jc w:val="both"/>
        <w:rPr>
          <w:rFonts w:ascii="Arial" w:eastAsia="Arial" w:hAnsi="Arial" w:cs="Arial"/>
          <w:sz w:val="20"/>
          <w:szCs w:val="20"/>
          <w:lang w:val="en-GB"/>
        </w:rPr>
      </w:pPr>
      <w:r w:rsidRPr="414CE152">
        <w:rPr>
          <w:rFonts w:ascii="Arial" w:eastAsia="Arial" w:hAnsi="Arial" w:cs="Arial"/>
          <w:sz w:val="20"/>
          <w:szCs w:val="20"/>
          <w:lang w:val="en-GB"/>
        </w:rPr>
        <w:t>Full Name</w:t>
      </w:r>
      <w:r w:rsidR="71514592" w:rsidRPr="414CE152">
        <w:rPr>
          <w:rFonts w:ascii="Arial" w:eastAsia="Arial" w:hAnsi="Arial" w:cs="Arial"/>
          <w:sz w:val="20"/>
          <w:szCs w:val="20"/>
          <w:lang w:val="en-GB"/>
        </w:rPr>
        <w:t>:</w:t>
      </w:r>
      <w:r w:rsidRPr="00ED6182">
        <w:rPr>
          <w:lang w:val="en-US"/>
        </w:rPr>
        <w:tab/>
      </w:r>
      <w:r w:rsidRPr="414CE152">
        <w:rPr>
          <w:rFonts w:ascii="Arial" w:eastAsia="Arial" w:hAnsi="Arial" w:cs="Arial"/>
          <w:sz w:val="20"/>
          <w:szCs w:val="20"/>
          <w:lang w:val="en-GB"/>
        </w:rPr>
        <w:t>Lars Beeris</w:t>
      </w:r>
    </w:p>
    <w:p w14:paraId="0704ED4B" w14:textId="6D255AE2" w:rsidR="00423CBC" w:rsidRDefault="00423CBC" w:rsidP="00F95095">
      <w:pPr>
        <w:tabs>
          <w:tab w:val="left" w:pos="2835"/>
          <w:tab w:val="right" w:leader="dot" w:pos="9072"/>
        </w:tabs>
        <w:spacing w:after="120" w:line="240" w:lineRule="auto"/>
        <w:jc w:val="both"/>
        <w:rPr>
          <w:rFonts w:ascii="Arial" w:eastAsia="Arial" w:hAnsi="Arial" w:cs="Arial"/>
          <w:sz w:val="20"/>
          <w:szCs w:val="20"/>
          <w:lang w:val="en-GB"/>
        </w:rPr>
      </w:pPr>
      <w:r w:rsidRPr="414CE152">
        <w:rPr>
          <w:rFonts w:ascii="Arial" w:eastAsia="Arial" w:hAnsi="Arial" w:cs="Arial"/>
          <w:sz w:val="20"/>
          <w:szCs w:val="20"/>
          <w:lang w:val="en-GB"/>
        </w:rPr>
        <w:t>Position:</w:t>
      </w:r>
      <w:r w:rsidRPr="00ED6182">
        <w:rPr>
          <w:lang w:val="en-US"/>
        </w:rPr>
        <w:tab/>
      </w:r>
      <w:r w:rsidRPr="414CE152">
        <w:rPr>
          <w:rFonts w:ascii="Arial" w:eastAsia="Arial" w:hAnsi="Arial" w:cs="Arial"/>
          <w:sz w:val="20"/>
          <w:szCs w:val="20"/>
          <w:lang w:val="en-GB"/>
        </w:rPr>
        <w:t>Brokerage Manager</w:t>
      </w:r>
    </w:p>
    <w:p w14:paraId="522C5D44" w14:textId="608D1FB0" w:rsidR="00423CBC" w:rsidRDefault="00423CBC" w:rsidP="00F95095">
      <w:pPr>
        <w:tabs>
          <w:tab w:val="left" w:pos="2835"/>
          <w:tab w:val="right" w:leader="dot" w:pos="9072"/>
        </w:tabs>
        <w:spacing w:after="120" w:line="240" w:lineRule="auto"/>
        <w:rPr>
          <w:rFonts w:ascii="Arial" w:eastAsia="Arial" w:hAnsi="Arial" w:cs="Arial"/>
          <w:sz w:val="20"/>
          <w:szCs w:val="20"/>
          <w:lang w:val="en-GB"/>
        </w:rPr>
      </w:pPr>
      <w:r w:rsidRPr="414CE152">
        <w:rPr>
          <w:rFonts w:ascii="Arial" w:eastAsia="Arial" w:hAnsi="Arial" w:cs="Arial"/>
          <w:sz w:val="20"/>
          <w:szCs w:val="20"/>
          <w:lang w:val="en-GB"/>
        </w:rPr>
        <w:t>Place</w:t>
      </w:r>
      <w:r w:rsidR="1E47CDA0" w:rsidRPr="414CE152">
        <w:rPr>
          <w:rFonts w:ascii="Arial" w:eastAsia="Arial" w:hAnsi="Arial" w:cs="Arial"/>
          <w:sz w:val="20"/>
          <w:szCs w:val="20"/>
          <w:lang w:val="en-GB"/>
        </w:rPr>
        <w:t>:</w:t>
      </w:r>
      <w:r w:rsidRPr="00ED6182">
        <w:rPr>
          <w:lang w:val="en-US"/>
        </w:rPr>
        <w:tab/>
      </w:r>
      <w:r w:rsidRPr="414CE152">
        <w:rPr>
          <w:rFonts w:ascii="Arial" w:eastAsia="Arial" w:hAnsi="Arial" w:cs="Arial"/>
          <w:sz w:val="20"/>
          <w:szCs w:val="20"/>
          <w:lang w:val="en-GB"/>
        </w:rPr>
        <w:t>Eindhoven</w:t>
      </w:r>
    </w:p>
    <w:p w14:paraId="1FF133A4" w14:textId="35FB6F5A" w:rsidR="414CE152" w:rsidRPr="009C7809" w:rsidRDefault="3154423A" w:rsidP="009C7809">
      <w:pPr>
        <w:spacing w:after="0" w:line="240" w:lineRule="auto"/>
        <w:rPr>
          <w:rFonts w:ascii="Arial" w:hAnsi="Arial" w:cs="Arial"/>
          <w:b/>
          <w:bCs/>
          <w:sz w:val="20"/>
          <w:szCs w:val="20"/>
          <w:lang w:val="en-US"/>
        </w:rPr>
      </w:pPr>
      <w:r w:rsidRPr="414CE152">
        <w:rPr>
          <w:rFonts w:ascii="Arial" w:hAnsi="Arial" w:cs="Arial"/>
          <w:sz w:val="20"/>
          <w:szCs w:val="20"/>
          <w:lang w:val="en-US"/>
        </w:rPr>
        <w:t>Date:</w:t>
      </w:r>
      <w:r w:rsidRPr="414CE152">
        <w:rPr>
          <w:rFonts w:ascii="Arial" w:hAnsi="Arial" w:cs="Arial"/>
          <w:b/>
          <w:bCs/>
          <w:sz w:val="20"/>
          <w:szCs w:val="20"/>
          <w:lang w:val="en-US"/>
        </w:rPr>
        <w:t xml:space="preserve"> </w:t>
      </w:r>
      <w:r w:rsidRPr="00ED6182">
        <w:rPr>
          <w:lang w:val="en-US"/>
        </w:rPr>
        <w:tab/>
      </w:r>
      <w:r w:rsidRPr="00ED6182">
        <w:rPr>
          <w:lang w:val="en-US"/>
        </w:rPr>
        <w:tab/>
      </w:r>
      <w:r w:rsidRPr="00ED6182">
        <w:rPr>
          <w:lang w:val="en-US"/>
        </w:rPr>
        <w:tab/>
      </w:r>
      <w:r w:rsidRPr="00ED6182">
        <w:rPr>
          <w:lang w:val="en-US"/>
        </w:rPr>
        <w:tab/>
      </w:r>
      <w:r w:rsidRPr="00ED6182">
        <w:rPr>
          <w:lang w:val="en-US"/>
        </w:rPr>
        <w:tab/>
      </w:r>
      <w:r w:rsidRPr="00ED6182">
        <w:rPr>
          <w:lang w:val="en-US"/>
        </w:rPr>
        <w:tab/>
      </w:r>
      <w:r w:rsidRPr="414CE152">
        <w:rPr>
          <w:rFonts w:ascii="Arial" w:hAnsi="Arial" w:cs="Arial"/>
          <w:sz w:val="20"/>
          <w:szCs w:val="20"/>
          <w:lang w:val="en-US"/>
        </w:rPr>
        <w:t>Signature (and stamp):</w:t>
      </w:r>
      <w:r w:rsidRPr="414CE152">
        <w:rPr>
          <w:rFonts w:ascii="Arial" w:hAnsi="Arial" w:cs="Arial"/>
          <w:b/>
          <w:bCs/>
          <w:sz w:val="20"/>
          <w:szCs w:val="20"/>
          <w:lang w:val="en-US"/>
        </w:rPr>
        <w:t xml:space="preserve"> </w:t>
      </w:r>
    </w:p>
    <w:sectPr w:rsidR="414CE152" w:rsidRPr="009C780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0B6C" w14:textId="77777777" w:rsidR="00993D64" w:rsidRDefault="00993D64" w:rsidP="00D71B2A">
      <w:pPr>
        <w:spacing w:after="0" w:line="240" w:lineRule="auto"/>
      </w:pPr>
      <w:r>
        <w:separator/>
      </w:r>
    </w:p>
  </w:endnote>
  <w:endnote w:type="continuationSeparator" w:id="0">
    <w:p w14:paraId="4FFC027B" w14:textId="77777777" w:rsidR="00993D64" w:rsidRDefault="00993D64" w:rsidP="00D7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1494" w14:textId="77777777" w:rsidR="00511BD7" w:rsidRDefault="00511BD7" w:rsidP="005D7313">
    <w:pPr>
      <w:rPr>
        <w:rFonts w:eastAsiaTheme="minorEastAsia" w:cstheme="minorHAnsi"/>
        <w:noProof/>
        <w:color w:val="000000" w:themeColor="text1"/>
        <w:sz w:val="16"/>
        <w:szCs w:val="16"/>
      </w:rPr>
    </w:pPr>
  </w:p>
  <w:p w14:paraId="26B9FCEB" w14:textId="571D43D5" w:rsidR="005D7313" w:rsidRPr="00ED6182" w:rsidRDefault="005D7313" w:rsidP="005D7313">
    <w:pPr>
      <w:rPr>
        <w:rFonts w:eastAsiaTheme="minorEastAsia" w:cstheme="minorHAnsi"/>
        <w:noProof/>
        <w:color w:val="000000" w:themeColor="text1"/>
        <w:sz w:val="16"/>
        <w:szCs w:val="16"/>
      </w:rPr>
    </w:pPr>
    <w:r w:rsidRPr="00ED6182">
      <w:rPr>
        <w:rFonts w:eastAsiaTheme="minorEastAsia" w:cstheme="minorHAnsi"/>
        <w:noProof/>
        <w:color w:val="000000" w:themeColor="text1"/>
        <w:sz w:val="16"/>
        <w:szCs w:val="16"/>
      </w:rPr>
      <w:t xml:space="preserve">United Parcel Service Nederland BV </w:t>
    </w:r>
  </w:p>
  <w:p w14:paraId="48288263" w14:textId="77777777" w:rsidR="005D7313" w:rsidRPr="005D7313" w:rsidRDefault="005D7313" w:rsidP="005D7313">
    <w:pPr>
      <w:rPr>
        <w:rFonts w:eastAsiaTheme="minorEastAsia" w:cstheme="minorHAnsi"/>
        <w:noProof/>
        <w:color w:val="000000" w:themeColor="text1"/>
        <w:sz w:val="16"/>
        <w:szCs w:val="16"/>
      </w:rPr>
    </w:pPr>
    <w:r w:rsidRPr="005D7313">
      <w:rPr>
        <w:rFonts w:eastAsiaTheme="minorEastAsia" w:cstheme="minorHAnsi"/>
        <w:noProof/>
        <w:color w:val="000000" w:themeColor="text1"/>
        <w:sz w:val="16"/>
        <w:szCs w:val="16"/>
        <w:lang w:val="nl-BE"/>
      </w:rPr>
      <w:t>Statutair gevestigd: Achtseweg Noord 14, 5651 GG, Eindhoven, Nederland</w:t>
    </w:r>
  </w:p>
  <w:p w14:paraId="3FC9E831" w14:textId="3AD7FD67" w:rsidR="005D7313" w:rsidRPr="005D7313" w:rsidRDefault="005D7313" w:rsidP="005D7313">
    <w:pPr>
      <w:rPr>
        <w:rFonts w:eastAsiaTheme="minorEastAsia" w:cstheme="minorHAnsi"/>
        <w:noProof/>
        <w:color w:val="000000" w:themeColor="text1"/>
        <w:sz w:val="16"/>
        <w:szCs w:val="16"/>
      </w:rPr>
    </w:pPr>
    <w:r w:rsidRPr="005D7313">
      <w:rPr>
        <w:rFonts w:eastAsiaTheme="minorEastAsia" w:cstheme="minorHAnsi"/>
        <w:noProof/>
        <w:color w:val="000000" w:themeColor="text1"/>
        <w:sz w:val="16"/>
        <w:szCs w:val="16"/>
      </w:rPr>
      <w:t>Kamer van Koophandel Amsterdam, Nr: 34089270 | BTW nr: NL007726892B01 | EORI nr: NL007726892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0F3D" w14:textId="77777777" w:rsidR="00993D64" w:rsidRDefault="00993D64" w:rsidP="00D71B2A">
      <w:pPr>
        <w:spacing w:after="0" w:line="240" w:lineRule="auto"/>
      </w:pPr>
      <w:r>
        <w:separator/>
      </w:r>
    </w:p>
  </w:footnote>
  <w:footnote w:type="continuationSeparator" w:id="0">
    <w:p w14:paraId="22E58EF4" w14:textId="77777777" w:rsidR="00993D64" w:rsidRDefault="00993D64" w:rsidP="00D7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A864" w14:textId="2F3A6093" w:rsidR="00D71B2A" w:rsidRPr="0023705C" w:rsidRDefault="0023705C">
    <w:pPr>
      <w:pStyle w:val="Header"/>
      <w:rPr>
        <w:lang w:val="en-US"/>
      </w:rPr>
    </w:pPr>
    <w:r w:rsidRPr="0023705C">
      <w:rPr>
        <w:b/>
        <w:bCs/>
        <w:sz w:val="32"/>
        <w:szCs w:val="32"/>
        <w:lang w:val="en-US"/>
      </w:rPr>
      <w:t>United Parcel Service Nederland BV</w:t>
    </w:r>
    <w:r w:rsidR="00D71B2A" w:rsidRPr="0023705C">
      <w:rPr>
        <w:lang w:val="en-US"/>
      </w:rPr>
      <w:tab/>
    </w:r>
    <w:r w:rsidR="00D71B2A" w:rsidRPr="0023705C">
      <w:rPr>
        <w:lang w:val="en-US"/>
      </w:rPr>
      <w:tab/>
    </w:r>
    <w:r>
      <w:rPr>
        <w:rFonts w:ascii="Arial" w:hAnsi="Arial" w:cs="Arial"/>
        <w:b/>
        <w:noProof/>
        <w:sz w:val="32"/>
        <w:szCs w:val="32"/>
        <w:lang w:val="en-US"/>
      </w:rPr>
      <w:drawing>
        <wp:inline distT="0" distB="0" distL="0" distR="0" wp14:anchorId="6D97BC4B" wp14:editId="711F81BA">
          <wp:extent cx="466725" cy="548260"/>
          <wp:effectExtent l="0" t="0" r="0" b="4445"/>
          <wp:docPr id="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1836" cy="5660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9AVKswG7zofBX" int2:id="BCuSZhwy">
      <int2:state int2:value="Rejected" int2:type="AugLoop_Text_Critique"/>
    </int2:textHash>
    <int2:bookmark int2:bookmarkName="_Int_tLLRHRhI" int2:invalidationBookmarkName="" int2:hashCode="PavMWCkZRRidC+" int2:id="tv90A8YR">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D9"/>
    <w:rsid w:val="000D5D0D"/>
    <w:rsid w:val="001552B6"/>
    <w:rsid w:val="00200456"/>
    <w:rsid w:val="00221C61"/>
    <w:rsid w:val="0023705C"/>
    <w:rsid w:val="002C2D8A"/>
    <w:rsid w:val="00375300"/>
    <w:rsid w:val="003B4E56"/>
    <w:rsid w:val="003E5898"/>
    <w:rsid w:val="00423CBC"/>
    <w:rsid w:val="00484647"/>
    <w:rsid w:val="00503112"/>
    <w:rsid w:val="00511BD7"/>
    <w:rsid w:val="005321C2"/>
    <w:rsid w:val="00580E6A"/>
    <w:rsid w:val="005C4AC3"/>
    <w:rsid w:val="005D7313"/>
    <w:rsid w:val="005F7309"/>
    <w:rsid w:val="006A0CF6"/>
    <w:rsid w:val="00754C61"/>
    <w:rsid w:val="00850E6A"/>
    <w:rsid w:val="00883FD4"/>
    <w:rsid w:val="009106A4"/>
    <w:rsid w:val="00993D64"/>
    <w:rsid w:val="009C7809"/>
    <w:rsid w:val="009D30D0"/>
    <w:rsid w:val="00A9135D"/>
    <w:rsid w:val="00AD3B09"/>
    <w:rsid w:val="00B91643"/>
    <w:rsid w:val="00BA10CD"/>
    <w:rsid w:val="00C037D9"/>
    <w:rsid w:val="00C656AB"/>
    <w:rsid w:val="00C90F65"/>
    <w:rsid w:val="00CF460D"/>
    <w:rsid w:val="00D52578"/>
    <w:rsid w:val="00D71B2A"/>
    <w:rsid w:val="00DC79EB"/>
    <w:rsid w:val="00E73A68"/>
    <w:rsid w:val="00ED583E"/>
    <w:rsid w:val="00ED6182"/>
    <w:rsid w:val="00EF681F"/>
    <w:rsid w:val="00F220A8"/>
    <w:rsid w:val="00F95095"/>
    <w:rsid w:val="13725E03"/>
    <w:rsid w:val="14B50897"/>
    <w:rsid w:val="1E47CDA0"/>
    <w:rsid w:val="3154423A"/>
    <w:rsid w:val="351012C4"/>
    <w:rsid w:val="3D1B24A9"/>
    <w:rsid w:val="414CE152"/>
    <w:rsid w:val="52DF542C"/>
    <w:rsid w:val="53EB108C"/>
    <w:rsid w:val="547B248D"/>
    <w:rsid w:val="6635063E"/>
    <w:rsid w:val="68A383AF"/>
    <w:rsid w:val="6F5F76D7"/>
    <w:rsid w:val="6F84AA30"/>
    <w:rsid w:val="71514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018E"/>
  <w15:chartTrackingRefBased/>
  <w15:docId w15:val="{51E7DBE5-CE5C-48FD-82BF-54640A70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B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D71B2A"/>
  </w:style>
  <w:style w:type="paragraph" w:styleId="Footer">
    <w:name w:val="footer"/>
    <w:basedOn w:val="Normal"/>
    <w:link w:val="FooterChar"/>
    <w:uiPriority w:val="99"/>
    <w:unhideWhenUsed/>
    <w:rsid w:val="00D71B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D71B2A"/>
  </w:style>
  <w:style w:type="character" w:styleId="Hyperlink">
    <w:name w:val="Hyperlink"/>
    <w:basedOn w:val="DefaultParagraphFont"/>
    <w:uiPriority w:val="99"/>
    <w:unhideWhenUsed/>
    <w:rsid w:val="00C656AB"/>
    <w:rPr>
      <w:color w:val="0563C1" w:themeColor="hyperlink"/>
      <w:u w:val="single"/>
    </w:rPr>
  </w:style>
  <w:style w:type="character" w:styleId="UnresolvedMention">
    <w:name w:val="Unresolved Mention"/>
    <w:basedOn w:val="DefaultParagraphFont"/>
    <w:uiPriority w:val="99"/>
    <w:semiHidden/>
    <w:unhideWhenUsed/>
    <w:rsid w:val="00C656AB"/>
    <w:rPr>
      <w:color w:val="605E5C"/>
      <w:shd w:val="clear" w:color="auto" w:fill="E1DFDD"/>
    </w:rPr>
  </w:style>
  <w:style w:type="character" w:styleId="FollowedHyperlink">
    <w:name w:val="FollowedHyperlink"/>
    <w:basedOn w:val="DefaultParagraphFont"/>
    <w:uiPriority w:val="99"/>
    <w:semiHidden/>
    <w:unhideWhenUsed/>
    <w:rsid w:val="00237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ps.com/us/en/support/shipping-support/legal-terms-conditions.page"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9e6af-70e1-4b32-8e64-b1acaa4b4ec6" xsi:nil="true"/>
    <lcf76f155ced4ddcb4097134ff3c332f xmlns="8bec466f-3af7-4415-8b75-50a2e9c3f8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362C1F5E973344085D675886A475C79" ma:contentTypeVersion="20" ma:contentTypeDescription="Create a new document." ma:contentTypeScope="" ma:versionID="08992a94c556d409bba2090ccb8706f2">
  <xsd:schema xmlns:xsd="http://www.w3.org/2001/XMLSchema" xmlns:xs="http://www.w3.org/2001/XMLSchema" xmlns:p="http://schemas.microsoft.com/office/2006/metadata/properties" xmlns:ns2="8bec466f-3af7-4415-8b75-50a2e9c3f8a0" xmlns:ns3="8019e6af-70e1-4b32-8e64-b1acaa4b4ec6" targetNamespace="http://schemas.microsoft.com/office/2006/metadata/properties" ma:root="true" ma:fieldsID="493fe88522167c7bbccb88e3c26f1a93" ns2:_="" ns3:_="">
    <xsd:import namespace="8bec466f-3af7-4415-8b75-50a2e9c3f8a0"/>
    <xsd:import namespace="8019e6af-70e1-4b32-8e64-b1acaa4b4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c466f-3af7-4415-8b75-50a2e9c3f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4fe5c3-4bde-44c3-bd21-e7b9bd71a94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9e6af-70e1-4b32-8e64-b1acaa4b4e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7610c8-2c63-42cd-acad-73da33ff7403}" ma:internalName="TaxCatchAll" ma:showField="CatchAllData" ma:web="8019e6af-70e1-4b32-8e64-b1acaa4b4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02AFE-F86C-4195-A964-FC273DC2CAA0}">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8019e6af-70e1-4b32-8e64-b1acaa4b4ec6"/>
    <ds:schemaRef ds:uri="8bec466f-3af7-4415-8b75-50a2e9c3f8a0"/>
  </ds:schemaRefs>
</ds:datastoreItem>
</file>

<file path=customXml/itemProps2.xml><?xml version="1.0" encoding="utf-8"?>
<ds:datastoreItem xmlns:ds="http://schemas.openxmlformats.org/officeDocument/2006/customXml" ds:itemID="{1E443C33-CB46-4941-BE25-F18678566088}">
  <ds:schemaRefs>
    <ds:schemaRef ds:uri="http://schemas.microsoft.com/sharepoint/v3/contenttype/forms"/>
  </ds:schemaRefs>
</ds:datastoreItem>
</file>

<file path=customXml/itemProps3.xml><?xml version="1.0" encoding="utf-8"?>
<ds:datastoreItem xmlns:ds="http://schemas.openxmlformats.org/officeDocument/2006/customXml" ds:itemID="{5A74D08C-DFD9-444B-B191-654F113D8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c466f-3af7-4415-8b75-50a2e9c3f8a0"/>
    <ds:schemaRef ds:uri="8019e6af-70e1-4b32-8e64-b1acaa4b4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Ruyter</dc:creator>
  <cp:keywords/>
  <dc:description/>
  <cp:lastModifiedBy>Ingrid Nachtweh greeve</cp:lastModifiedBy>
  <cp:revision>2</cp:revision>
  <cp:lastPrinted>2023-07-20T08:31:00Z</cp:lastPrinted>
  <dcterms:created xsi:type="dcterms:W3CDTF">2024-02-17T08:37:00Z</dcterms:created>
  <dcterms:modified xsi:type="dcterms:W3CDTF">2024-02-17T08:37:00Z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0x0101002362C1F5E973344085D675886A475C79</vt:lpwstr>
  </property>
  <property fmtid="{D5CDD505-2E9C-101B-9397-08002B2CF9AE}" pid="3" name="MediaServiceImageTags">
    <vt:lpwstr/>
  </property>
</Properties>
</file>